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F1253" w14:textId="77777777" w:rsidR="009D3175" w:rsidRDefault="00E41F6C" w:rsidP="00E41F6C">
      <w:pPr>
        <w:pStyle w:val="NoSpacing"/>
        <w:jc w:val="center"/>
      </w:pPr>
      <w:r>
        <w:t>VALLEY WEST HOMEOWNERS ASSOCIATION</w:t>
      </w:r>
    </w:p>
    <w:p w14:paraId="7D0EAF6C" w14:textId="77777777" w:rsidR="00E41F6C" w:rsidRPr="00151672" w:rsidRDefault="00E41F6C" w:rsidP="00E41F6C">
      <w:pPr>
        <w:pStyle w:val="NoSpacing"/>
        <w:jc w:val="center"/>
        <w:rPr>
          <w:sz w:val="16"/>
          <w:szCs w:val="16"/>
        </w:rPr>
      </w:pPr>
    </w:p>
    <w:p w14:paraId="376CC80F" w14:textId="77777777" w:rsidR="00E41F6C" w:rsidRDefault="00E41F6C" w:rsidP="00E41F6C">
      <w:pPr>
        <w:pStyle w:val="NoSpacing"/>
        <w:jc w:val="center"/>
      </w:pPr>
      <w:r>
        <w:t>Board of Directors Meeting</w:t>
      </w:r>
    </w:p>
    <w:p w14:paraId="6343C1BC" w14:textId="77777777" w:rsidR="00DB5E48" w:rsidRDefault="00756AA4" w:rsidP="00E41F6C">
      <w:pPr>
        <w:pStyle w:val="NoSpacing"/>
        <w:jc w:val="center"/>
      </w:pPr>
      <w:r>
        <w:t>February 14, 2019</w:t>
      </w:r>
    </w:p>
    <w:p w14:paraId="396C44C8" w14:textId="77777777" w:rsidR="00E41F6C" w:rsidRPr="00151672" w:rsidRDefault="00E41F6C" w:rsidP="00157B75">
      <w:pPr>
        <w:pStyle w:val="NoSpacing"/>
        <w:rPr>
          <w:sz w:val="16"/>
          <w:szCs w:val="16"/>
        </w:rPr>
      </w:pPr>
    </w:p>
    <w:p w14:paraId="09976D53" w14:textId="77777777" w:rsidR="00E41F6C" w:rsidRPr="00151672" w:rsidRDefault="00E41F6C" w:rsidP="008F72DA">
      <w:pPr>
        <w:pStyle w:val="NoSpacing"/>
        <w:rPr>
          <w:sz w:val="16"/>
          <w:szCs w:val="16"/>
        </w:rPr>
      </w:pPr>
    </w:p>
    <w:p w14:paraId="1149B344" w14:textId="77777777" w:rsidR="00E41F6C" w:rsidRDefault="00E41F6C" w:rsidP="00E41F6C">
      <w:pPr>
        <w:pStyle w:val="NoSpacing"/>
        <w:jc w:val="center"/>
      </w:pPr>
    </w:p>
    <w:p w14:paraId="536EEE53" w14:textId="77777777" w:rsidR="00E41F6C" w:rsidRDefault="00E41F6C" w:rsidP="00E41F6C">
      <w:pPr>
        <w:pStyle w:val="NoSpacing"/>
        <w:numPr>
          <w:ilvl w:val="0"/>
          <w:numId w:val="1"/>
        </w:numPr>
      </w:pPr>
      <w:r>
        <w:t>Call to order</w:t>
      </w:r>
      <w:r w:rsidR="00AC5F6F">
        <w:t xml:space="preserve">:  </w:t>
      </w:r>
      <w:r w:rsidR="00756AA4">
        <w:t>10:30 AM</w:t>
      </w:r>
    </w:p>
    <w:p w14:paraId="61B9CFF3" w14:textId="77777777" w:rsidR="004069CA" w:rsidRPr="00151672" w:rsidRDefault="004069CA" w:rsidP="00E41F6C">
      <w:pPr>
        <w:pStyle w:val="NoSpacing"/>
        <w:rPr>
          <w:sz w:val="16"/>
          <w:szCs w:val="16"/>
        </w:rPr>
      </w:pPr>
    </w:p>
    <w:p w14:paraId="306B8966" w14:textId="77777777" w:rsidR="00E41F6C" w:rsidRDefault="00E41F6C" w:rsidP="00E41F6C">
      <w:pPr>
        <w:pStyle w:val="NoSpacing"/>
        <w:numPr>
          <w:ilvl w:val="0"/>
          <w:numId w:val="1"/>
        </w:numPr>
      </w:pPr>
      <w:r>
        <w:t>Establish Quorum</w:t>
      </w:r>
      <w:r w:rsidR="00556443">
        <w:t>:  3 board members present</w:t>
      </w:r>
    </w:p>
    <w:p w14:paraId="2882EC04" w14:textId="77777777" w:rsidR="00556443" w:rsidRDefault="00556443" w:rsidP="00556443">
      <w:pPr>
        <w:spacing w:after="0"/>
        <w:ind w:left="360"/>
        <w:rPr>
          <w:sz w:val="22"/>
        </w:rPr>
      </w:pPr>
      <w:r>
        <w:rPr>
          <w:sz w:val="22"/>
        </w:rPr>
        <w:t xml:space="preserve">      </w:t>
      </w:r>
      <w:r w:rsidRPr="00556443">
        <w:rPr>
          <w:sz w:val="22"/>
        </w:rPr>
        <w:t>Greg Stratton, President; Tad Tsukamoto, Secretary; D</w:t>
      </w:r>
      <w:r>
        <w:rPr>
          <w:sz w:val="22"/>
        </w:rPr>
        <w:t>ave Wieggel, Vice President</w:t>
      </w:r>
    </w:p>
    <w:p w14:paraId="41A526C0" w14:textId="77777777" w:rsidR="00556443" w:rsidRDefault="00556443" w:rsidP="00556443">
      <w:pPr>
        <w:spacing w:after="0" w:line="240" w:lineRule="auto"/>
        <w:ind w:left="360"/>
        <w:rPr>
          <w:sz w:val="22"/>
        </w:rPr>
      </w:pPr>
      <w:r>
        <w:rPr>
          <w:sz w:val="22"/>
        </w:rPr>
        <w:t xml:space="preserve">      </w:t>
      </w:r>
      <w:r w:rsidRPr="00F94DE9">
        <w:rPr>
          <w:sz w:val="22"/>
        </w:rPr>
        <w:t>Others in attendance: Peak Pro</w:t>
      </w:r>
      <w:r>
        <w:rPr>
          <w:sz w:val="22"/>
        </w:rPr>
        <w:t>perty Manageme</w:t>
      </w:r>
      <w:r w:rsidR="00AC5F6F">
        <w:rPr>
          <w:sz w:val="22"/>
        </w:rPr>
        <w:t>nt represented by LeeAnn</w:t>
      </w:r>
      <w:r>
        <w:rPr>
          <w:sz w:val="22"/>
        </w:rPr>
        <w:t xml:space="preserve"> Matzinger, &amp;              </w:t>
      </w:r>
    </w:p>
    <w:p w14:paraId="77CC70A8" w14:textId="77777777" w:rsidR="004069CA" w:rsidRPr="00556443" w:rsidRDefault="00556443" w:rsidP="00556443">
      <w:pPr>
        <w:spacing w:line="240" w:lineRule="auto"/>
        <w:ind w:left="360"/>
        <w:rPr>
          <w:sz w:val="22"/>
        </w:rPr>
      </w:pPr>
      <w:r>
        <w:rPr>
          <w:sz w:val="22"/>
        </w:rPr>
        <w:t xml:space="preserve">      </w:t>
      </w:r>
      <w:r w:rsidR="00756AA4">
        <w:rPr>
          <w:sz w:val="22"/>
        </w:rPr>
        <w:t>Kari Raines</w:t>
      </w:r>
      <w:r>
        <w:rPr>
          <w:sz w:val="22"/>
        </w:rPr>
        <w:t>; Margo</w:t>
      </w:r>
      <w:r w:rsidR="00114A78">
        <w:rPr>
          <w:sz w:val="22"/>
        </w:rPr>
        <w:t>t</w:t>
      </w:r>
      <w:r>
        <w:rPr>
          <w:sz w:val="22"/>
        </w:rPr>
        <w:t xml:space="preserve"> Ogburn-HOA Attorney</w:t>
      </w:r>
    </w:p>
    <w:p w14:paraId="790AE639" w14:textId="77777777" w:rsidR="008F72DA" w:rsidRPr="00B5765D" w:rsidRDefault="008F72DA" w:rsidP="00A914F6">
      <w:pPr>
        <w:pStyle w:val="NoSpacing"/>
        <w:ind w:left="720"/>
        <w:rPr>
          <w:sz w:val="16"/>
          <w:szCs w:val="16"/>
        </w:rPr>
      </w:pPr>
    </w:p>
    <w:p w14:paraId="322F0907" w14:textId="77777777" w:rsidR="00A914F6" w:rsidRDefault="00A914F6" w:rsidP="005E25E5">
      <w:pPr>
        <w:pStyle w:val="NoSpacing"/>
        <w:numPr>
          <w:ilvl w:val="0"/>
          <w:numId w:val="1"/>
        </w:numPr>
      </w:pPr>
      <w:r>
        <w:t>Approval of the past BOD meeting Minutes</w:t>
      </w:r>
      <w:r w:rsidR="00DB5E48">
        <w:t xml:space="preserve"> dated 10.2.18</w:t>
      </w:r>
    </w:p>
    <w:p w14:paraId="517A0FCF" w14:textId="77777777" w:rsidR="00A914F6" w:rsidRPr="00A914F6" w:rsidRDefault="00A914F6" w:rsidP="00A914F6">
      <w:pPr>
        <w:pStyle w:val="NoSpacing"/>
        <w:ind w:left="720"/>
      </w:pPr>
      <w:r>
        <w:t>-The Minutes were not present.  They will be approved</w:t>
      </w:r>
      <w:r w:rsidR="00CD26A9">
        <w:t xml:space="preserve"> at </w:t>
      </w:r>
      <w:r>
        <w:t>the next board meeting</w:t>
      </w:r>
    </w:p>
    <w:p w14:paraId="52BD4FDD" w14:textId="77777777" w:rsidR="003A528E" w:rsidRPr="00151672" w:rsidRDefault="003A528E" w:rsidP="003A528E">
      <w:pPr>
        <w:pStyle w:val="NoSpacing"/>
        <w:ind w:left="720"/>
        <w:rPr>
          <w:sz w:val="16"/>
          <w:szCs w:val="16"/>
        </w:rPr>
      </w:pPr>
    </w:p>
    <w:p w14:paraId="43ADBF0E" w14:textId="77777777" w:rsidR="00C60A3E" w:rsidRDefault="00C60A3E" w:rsidP="005E25E5">
      <w:pPr>
        <w:pStyle w:val="NoSpacing"/>
        <w:numPr>
          <w:ilvl w:val="0"/>
          <w:numId w:val="1"/>
        </w:numPr>
      </w:pPr>
      <w:r>
        <w:t>Items of discussion:</w:t>
      </w:r>
    </w:p>
    <w:p w14:paraId="7B8759E5" w14:textId="77777777" w:rsidR="000F6DAB" w:rsidRDefault="00C60A3E" w:rsidP="009A0276">
      <w:pPr>
        <w:pStyle w:val="NoSpacing"/>
        <w:ind w:left="720"/>
      </w:pPr>
      <w:r>
        <w:t>-</w:t>
      </w:r>
      <w:r w:rsidR="009A0276">
        <w:t>ADU rental violations will be address on a case to case basis.</w:t>
      </w:r>
    </w:p>
    <w:p w14:paraId="12908FEB" w14:textId="77777777" w:rsidR="009A0276" w:rsidRDefault="009A0276" w:rsidP="009A0276">
      <w:pPr>
        <w:pStyle w:val="NoSpacing"/>
        <w:ind w:left="720"/>
        <w:rPr>
          <w:rFonts w:eastAsia="Times New Roman" w:cs="Times New Roman"/>
          <w:szCs w:val="24"/>
        </w:rPr>
      </w:pPr>
      <w:r>
        <w:t xml:space="preserve">     *concerns of violators need to be in writing in for the board to address the violation.</w:t>
      </w:r>
    </w:p>
    <w:p w14:paraId="4EEDE93C" w14:textId="77777777" w:rsidR="000F6DAB" w:rsidRDefault="000F6DAB" w:rsidP="000F6DAB">
      <w:p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</w:t>
      </w:r>
      <w:r w:rsidR="009A0276">
        <w:rPr>
          <w:rFonts w:eastAsia="Times New Roman" w:cs="Times New Roman"/>
          <w:szCs w:val="24"/>
        </w:rPr>
        <w:t>Garbage can violation</w:t>
      </w:r>
    </w:p>
    <w:p w14:paraId="18198BD9" w14:textId="77777777" w:rsidR="009A0276" w:rsidRDefault="009A0276" w:rsidP="000F6DAB">
      <w:p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*The board would like Peak to send a letter to all homeowners regarding this issue</w:t>
      </w:r>
    </w:p>
    <w:p w14:paraId="2716D0A3" w14:textId="77777777" w:rsidR="000F6DAB" w:rsidRDefault="009A0276" w:rsidP="000F6DAB">
      <w:p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</w:t>
      </w:r>
      <w:r w:rsidR="002E6A55">
        <w:rPr>
          <w:rFonts w:eastAsia="Times New Roman" w:cs="Times New Roman"/>
          <w:szCs w:val="24"/>
        </w:rPr>
        <w:t>Discussed website issue</w:t>
      </w:r>
    </w:p>
    <w:p w14:paraId="314EB7A9" w14:textId="77777777" w:rsidR="002E6A55" w:rsidRDefault="002E6A55" w:rsidP="000F6DAB">
      <w:p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*The board decided not to upgrade the website because if they upgraded all of the</w:t>
      </w:r>
    </w:p>
    <w:p w14:paraId="33E89BF2" w14:textId="77777777" w:rsidR="002E6A55" w:rsidRDefault="002E6A55" w:rsidP="000F6DAB">
      <w:p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homeowner’s information would be accessible.  Lee Ann will look into new website </w:t>
      </w:r>
    </w:p>
    <w:p w14:paraId="7DB36CAD" w14:textId="77777777" w:rsidR="002E6A55" w:rsidRDefault="002E6A55" w:rsidP="002E6A55">
      <w:p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options.</w:t>
      </w:r>
    </w:p>
    <w:p w14:paraId="675D19EA" w14:textId="77777777" w:rsidR="002E6A55" w:rsidRDefault="002E6A55" w:rsidP="002E6A55">
      <w:p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-Discussed the </w:t>
      </w:r>
      <w:r w:rsidR="006E6425">
        <w:rPr>
          <w:rFonts w:eastAsia="Times New Roman" w:cs="Times New Roman"/>
          <w:szCs w:val="24"/>
        </w:rPr>
        <w:t>W. Babcock &amp; Cottonwood planned commercial land</w:t>
      </w:r>
    </w:p>
    <w:p w14:paraId="79B80397" w14:textId="77777777" w:rsidR="006E6425" w:rsidRDefault="006E6425" w:rsidP="002E6A55">
      <w:p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*A meeting with the Developer needs to be set up so the Board can review the site </w:t>
      </w:r>
    </w:p>
    <w:p w14:paraId="236EB30A" w14:textId="77777777" w:rsidR="008E18BC" w:rsidRDefault="006E6425" w:rsidP="00070925">
      <w:p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plans and determine how dues will be assessed.</w:t>
      </w:r>
    </w:p>
    <w:p w14:paraId="68D751C9" w14:textId="77777777" w:rsidR="004F70D1" w:rsidRDefault="004F70D1" w:rsidP="00070925">
      <w:p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*During meeting the decision on who will maintain the lots for these commercial </w:t>
      </w:r>
    </w:p>
    <w:p w14:paraId="27696CFB" w14:textId="77777777" w:rsidR="004F70D1" w:rsidRDefault="004F70D1" w:rsidP="00070925">
      <w:p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spaces will need to be addressed.</w:t>
      </w:r>
    </w:p>
    <w:p w14:paraId="12868E50" w14:textId="77777777" w:rsidR="004F70D1" w:rsidRDefault="004F70D1" w:rsidP="004F70D1">
      <w:p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-Discussing regarding how Petra and the Church are being assessed because they are not </w:t>
      </w:r>
    </w:p>
    <w:p w14:paraId="4F0E3E38" w14:textId="77777777" w:rsidR="004F70D1" w:rsidRDefault="004F70D1" w:rsidP="004F70D1">
      <w:p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charged dues.</w:t>
      </w:r>
    </w:p>
    <w:p w14:paraId="7075DC28" w14:textId="77777777" w:rsidR="004F70D1" w:rsidRDefault="004F70D1" w:rsidP="004F70D1">
      <w:p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*Margot will look into how assessments are made or not made.</w:t>
      </w:r>
    </w:p>
    <w:p w14:paraId="7D654BCC" w14:textId="77777777" w:rsidR="00070925" w:rsidRDefault="00070925" w:rsidP="00070925">
      <w:pPr>
        <w:pStyle w:val="ListParagraph"/>
        <w:numPr>
          <w:ilvl w:val="0"/>
          <w:numId w:val="1"/>
        </w:numPr>
      </w:pPr>
      <w:r>
        <w:t>Reserve items discussed and/or voted on</w:t>
      </w:r>
    </w:p>
    <w:p w14:paraId="3219C4E0" w14:textId="77777777" w:rsidR="00070925" w:rsidRDefault="00070925" w:rsidP="00070925">
      <w:pPr>
        <w:pStyle w:val="ListParagraph"/>
      </w:pPr>
      <w:r>
        <w:t>-Confluence contract</w:t>
      </w:r>
    </w:p>
    <w:p w14:paraId="21A29148" w14:textId="77777777" w:rsidR="008E18BC" w:rsidRDefault="00070925" w:rsidP="00070925">
      <w:pPr>
        <w:pStyle w:val="ListParagraph"/>
      </w:pPr>
      <w:r>
        <w:t xml:space="preserve">     *</w:t>
      </w:r>
      <w:r w:rsidR="008E18BC">
        <w:t xml:space="preserve">Dave motioned to approved </w:t>
      </w:r>
      <w:r>
        <w:t>up to $30,000</w:t>
      </w:r>
      <w:r w:rsidR="008E18BC">
        <w:t xml:space="preserve"> to</w:t>
      </w:r>
      <w:r>
        <w:t xml:space="preserve"> </w:t>
      </w:r>
      <w:r w:rsidR="008E18BC">
        <w:t xml:space="preserve">be spent on this project in 2019.  Tad </w:t>
      </w:r>
    </w:p>
    <w:p w14:paraId="74AC2AB4" w14:textId="77777777" w:rsidR="008E18BC" w:rsidRDefault="008E18BC" w:rsidP="00070925">
      <w:pPr>
        <w:pStyle w:val="ListParagraph"/>
      </w:pPr>
      <w:r>
        <w:t xml:space="preserve">         </w:t>
      </w:r>
      <w:r w:rsidR="007104D8">
        <w:t>s</w:t>
      </w:r>
      <w:r>
        <w:t>econded the motion and all were in favor.</w:t>
      </w:r>
    </w:p>
    <w:p w14:paraId="0BEF3A66" w14:textId="77777777" w:rsidR="008E18BC" w:rsidRDefault="008E18BC" w:rsidP="00070925">
      <w:pPr>
        <w:pStyle w:val="ListParagraph"/>
      </w:pPr>
      <w:r>
        <w:t xml:space="preserve">     *After</w:t>
      </w:r>
      <w:r w:rsidR="00324E4B">
        <w:t xml:space="preserve"> spending</w:t>
      </w:r>
      <w:r>
        <w:t xml:space="preserve"> that </w:t>
      </w:r>
      <w:r w:rsidR="00324E4B">
        <w:t xml:space="preserve">money </w:t>
      </w:r>
      <w:r>
        <w:t xml:space="preserve">the board wants to review the 2020 budget before </w:t>
      </w:r>
      <w:r w:rsidR="00324E4B">
        <w:t>more</w:t>
      </w:r>
      <w:r>
        <w:t xml:space="preserve"> </w:t>
      </w:r>
    </w:p>
    <w:p w14:paraId="73A00A08" w14:textId="77777777" w:rsidR="00070925" w:rsidRDefault="008E18BC" w:rsidP="00070925">
      <w:pPr>
        <w:pStyle w:val="ListParagraph"/>
      </w:pPr>
      <w:r>
        <w:t xml:space="preserve">         </w:t>
      </w:r>
      <w:r w:rsidR="00324E4B">
        <w:t>money is approved to be spent o</w:t>
      </w:r>
      <w:r>
        <w:t>n the Confluence project.</w:t>
      </w:r>
      <w:r w:rsidR="00070925">
        <w:t xml:space="preserve"> </w:t>
      </w:r>
    </w:p>
    <w:p w14:paraId="5DADD0D6" w14:textId="77777777" w:rsidR="007A4495" w:rsidRDefault="00082069" w:rsidP="00070925">
      <w:pPr>
        <w:pStyle w:val="ListParagraph"/>
      </w:pPr>
      <w:r>
        <w:t xml:space="preserve"> </w:t>
      </w:r>
    </w:p>
    <w:p w14:paraId="70318C5D" w14:textId="77777777" w:rsidR="00324E4B" w:rsidRDefault="00324E4B" w:rsidP="00070925">
      <w:pPr>
        <w:pStyle w:val="ListParagraph"/>
      </w:pPr>
      <w:r>
        <w:t xml:space="preserve">-The art work in Valley West </w:t>
      </w:r>
    </w:p>
    <w:p w14:paraId="37E2B7D5" w14:textId="77777777" w:rsidR="008E18BC" w:rsidRDefault="00324E4B" w:rsidP="00070925">
      <w:pPr>
        <w:pStyle w:val="ListParagraph"/>
      </w:pPr>
      <w:r>
        <w:t xml:space="preserve">     *Discussion on this project was tabled for next board meeting</w:t>
      </w:r>
      <w:r w:rsidR="008E18BC">
        <w:t xml:space="preserve">         </w:t>
      </w:r>
    </w:p>
    <w:p w14:paraId="0FB33D86" w14:textId="77777777" w:rsidR="00324E4B" w:rsidRDefault="00324E4B" w:rsidP="00070925">
      <w:pPr>
        <w:pStyle w:val="ListParagraph"/>
      </w:pPr>
      <w:r>
        <w:t xml:space="preserve">     *Dave will talk to Pete (the Artist) before the next meeting to see if he would lower </w:t>
      </w:r>
    </w:p>
    <w:p w14:paraId="6A4BFAAB" w14:textId="77777777" w:rsidR="00324E4B" w:rsidRDefault="00324E4B" w:rsidP="00070925">
      <w:pPr>
        <w:pStyle w:val="ListParagraph"/>
      </w:pPr>
      <w:r>
        <w:t xml:space="preserve">         the price of the art piece. </w:t>
      </w:r>
    </w:p>
    <w:p w14:paraId="7FDC6CC6" w14:textId="77777777" w:rsidR="00324E4B" w:rsidRDefault="00324E4B" w:rsidP="00070925">
      <w:pPr>
        <w:pStyle w:val="ListParagraph"/>
      </w:pPr>
      <w:r>
        <w:t xml:space="preserve">     *The board would like the homeowners to vote on the art purchase at the 2019 </w:t>
      </w:r>
    </w:p>
    <w:p w14:paraId="4645F565" w14:textId="77777777" w:rsidR="00324E4B" w:rsidRDefault="00324E4B" w:rsidP="00070925">
      <w:pPr>
        <w:pStyle w:val="ListParagraph"/>
      </w:pPr>
      <w:r>
        <w:lastRenderedPageBreak/>
        <w:t xml:space="preserve">         annual meeting.</w:t>
      </w:r>
    </w:p>
    <w:p w14:paraId="04E3FB23" w14:textId="77777777" w:rsidR="00324E4B" w:rsidRDefault="00082069" w:rsidP="00070925">
      <w:pPr>
        <w:pStyle w:val="ListParagraph"/>
      </w:pPr>
      <w:r>
        <w:t xml:space="preserve">  </w:t>
      </w:r>
      <w:r w:rsidR="00151672">
        <w:t>-Tree planting</w:t>
      </w:r>
    </w:p>
    <w:p w14:paraId="39262038" w14:textId="77777777" w:rsidR="00151672" w:rsidRDefault="00151672" w:rsidP="00070925">
      <w:pPr>
        <w:pStyle w:val="ListParagraph"/>
      </w:pPr>
      <w:r>
        <w:t xml:space="preserve">     *The board will form a plan w/Mark from GGC’s at the tree 2:00 meeting 02/15/19</w:t>
      </w:r>
    </w:p>
    <w:p w14:paraId="06AEC828" w14:textId="77777777" w:rsidR="00151672" w:rsidRDefault="00151672" w:rsidP="00070925">
      <w:pPr>
        <w:pStyle w:val="ListParagraph"/>
      </w:pPr>
      <w:r>
        <w:t xml:space="preserve">  -Finishing the open space by Clifden </w:t>
      </w:r>
    </w:p>
    <w:p w14:paraId="7A4168C4" w14:textId="77777777" w:rsidR="00151672" w:rsidRDefault="00151672" w:rsidP="00070925">
      <w:pPr>
        <w:pStyle w:val="ListParagraph"/>
      </w:pPr>
      <w:r>
        <w:t xml:space="preserve">     *The board has put this project on hold due to the cost as the irrigation alone will </w:t>
      </w:r>
    </w:p>
    <w:p w14:paraId="3A5D16EC" w14:textId="77777777" w:rsidR="00151672" w:rsidRDefault="00151672" w:rsidP="00070925">
      <w:pPr>
        <w:pStyle w:val="ListParagraph"/>
      </w:pPr>
      <w:r>
        <w:t xml:space="preserve">         cost $20,000.</w:t>
      </w:r>
    </w:p>
    <w:p w14:paraId="20452EFB" w14:textId="77777777" w:rsidR="00151672" w:rsidRDefault="00151672" w:rsidP="00070925">
      <w:pPr>
        <w:pStyle w:val="ListParagraph"/>
      </w:pPr>
      <w:r>
        <w:t>-Playground landscaping</w:t>
      </w:r>
    </w:p>
    <w:p w14:paraId="19282575" w14:textId="77777777" w:rsidR="00151672" w:rsidRDefault="00151672" w:rsidP="00070925">
      <w:pPr>
        <w:pStyle w:val="ListParagraph"/>
      </w:pPr>
      <w:r>
        <w:t xml:space="preserve">     *Planning on adding more rocks and other landscaping in 2019 summer.</w:t>
      </w:r>
    </w:p>
    <w:p w14:paraId="3431BDEA" w14:textId="77777777" w:rsidR="004F70D1" w:rsidRDefault="004F70D1" w:rsidP="004F70D1">
      <w:p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-Plans to stabilize the bridge will need to be address in the spring as the areas around the</w:t>
      </w:r>
    </w:p>
    <w:p w14:paraId="734F8DA0" w14:textId="77777777" w:rsidR="004F70D1" w:rsidRDefault="004F70D1" w:rsidP="004F70D1">
      <w:pPr>
        <w:pStyle w:val="ListParagraph"/>
      </w:pPr>
      <w:r>
        <w:t xml:space="preserve">  bridge are eroding.</w:t>
      </w:r>
    </w:p>
    <w:p w14:paraId="4DF9283D" w14:textId="77777777" w:rsidR="00151672" w:rsidRPr="00007314" w:rsidRDefault="00151672" w:rsidP="00070925">
      <w:pPr>
        <w:pStyle w:val="ListParagraph"/>
        <w:rPr>
          <w:sz w:val="16"/>
          <w:szCs w:val="16"/>
        </w:rPr>
      </w:pPr>
    </w:p>
    <w:p w14:paraId="08C66235" w14:textId="77777777" w:rsidR="009A47B5" w:rsidRPr="009A47B5" w:rsidRDefault="009A47B5" w:rsidP="009A47B5">
      <w:pPr>
        <w:pStyle w:val="ListParagraph"/>
        <w:rPr>
          <w:sz w:val="16"/>
          <w:szCs w:val="16"/>
        </w:rPr>
      </w:pPr>
    </w:p>
    <w:p w14:paraId="3DB24972" w14:textId="34761791" w:rsidR="009A47B5" w:rsidRDefault="000F6DAB" w:rsidP="000F6DAB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</w:t>
      </w:r>
      <w:r w:rsidR="00C524FF"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zCs w:val="24"/>
        </w:rPr>
        <w:t xml:space="preserve">.      </w:t>
      </w:r>
      <w:r w:rsidR="00082069">
        <w:rPr>
          <w:rFonts w:eastAsia="Times New Roman" w:cs="Times New Roman"/>
          <w:szCs w:val="24"/>
        </w:rPr>
        <w:t xml:space="preserve"> </w:t>
      </w:r>
      <w:r w:rsidR="007104D8">
        <w:rPr>
          <w:rFonts w:eastAsia="Times New Roman" w:cs="Times New Roman"/>
          <w:szCs w:val="24"/>
        </w:rPr>
        <w:t xml:space="preserve"> </w:t>
      </w:r>
      <w:r w:rsidR="009A47B5">
        <w:rPr>
          <w:rFonts w:eastAsia="Times New Roman" w:cs="Times New Roman"/>
          <w:szCs w:val="24"/>
        </w:rPr>
        <w:t>2018-2019 Summer contract</w:t>
      </w:r>
    </w:p>
    <w:p w14:paraId="7BB86B1C" w14:textId="77777777" w:rsidR="009A47B5" w:rsidRDefault="009A47B5" w:rsidP="000F6DAB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="007104D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-Advantage, Elements Design, and Greater Gallatin</w:t>
      </w:r>
      <w:r w:rsidR="00C60A3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Contractors will continue to </w:t>
      </w:r>
    </w:p>
    <w:p w14:paraId="6CF2030F" w14:textId="77777777" w:rsidR="009A47B5" w:rsidRDefault="009A47B5" w:rsidP="000F6DAB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</w:t>
      </w:r>
      <w:r w:rsidR="007104D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  provide these services.                     </w:t>
      </w:r>
    </w:p>
    <w:p w14:paraId="1B6C5A40" w14:textId="77777777" w:rsidR="00A914F6" w:rsidRDefault="007104D8" w:rsidP="00A914F6">
      <w:p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="00A914F6">
        <w:rPr>
          <w:rFonts w:eastAsia="Times New Roman" w:cs="Times New Roman"/>
          <w:szCs w:val="24"/>
        </w:rPr>
        <w:t>-Tea Cup Lawn Care wanted to submit a bid but at this time the board would not like</w:t>
      </w:r>
    </w:p>
    <w:p w14:paraId="26CF1035" w14:textId="77777777" w:rsidR="00A914F6" w:rsidRDefault="007104D8" w:rsidP="00A914F6">
      <w:p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="00A914F6">
        <w:rPr>
          <w:rFonts w:eastAsia="Times New Roman" w:cs="Times New Roman"/>
          <w:szCs w:val="24"/>
        </w:rPr>
        <w:t xml:space="preserve">  to switch companies.</w:t>
      </w:r>
    </w:p>
    <w:p w14:paraId="70AD9B9D" w14:textId="77777777" w:rsidR="00595996" w:rsidRPr="00B5765D" w:rsidRDefault="00595996" w:rsidP="00B5765D">
      <w:pPr>
        <w:spacing w:after="0"/>
        <w:ind w:left="720"/>
        <w:rPr>
          <w:rFonts w:eastAsia="Times New Roman" w:cs="Times New Roman"/>
          <w:sz w:val="16"/>
          <w:szCs w:val="16"/>
        </w:rPr>
      </w:pPr>
    </w:p>
    <w:p w14:paraId="4F37D87C" w14:textId="3172F4FC" w:rsidR="00C60A3E" w:rsidRPr="005E25E5" w:rsidRDefault="00595996" w:rsidP="00595996">
      <w:pPr>
        <w:spacing w:after="0"/>
        <w:rPr>
          <w:rFonts w:eastAsia="Times New Roman" w:cs="Times New Roman"/>
          <w:szCs w:val="24"/>
        </w:rPr>
      </w:pPr>
      <w:r>
        <w:t>VI</w:t>
      </w:r>
      <w:r w:rsidR="00C524FF">
        <w:t>I</w:t>
      </w:r>
      <w:r>
        <w:t>.</w:t>
      </w:r>
      <w:r>
        <w:tab/>
      </w:r>
      <w:r w:rsidR="00A914F6">
        <w:t>Financial Review</w:t>
      </w:r>
    </w:p>
    <w:p w14:paraId="2C78F007" w14:textId="77777777" w:rsidR="005E25E5" w:rsidRDefault="005E25E5" w:rsidP="00A914F6">
      <w:p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</w:t>
      </w:r>
      <w:r w:rsidR="00A914F6">
        <w:rPr>
          <w:rFonts w:eastAsia="Times New Roman" w:cs="Times New Roman"/>
          <w:szCs w:val="24"/>
        </w:rPr>
        <w:t>Lee Ann reviewed the financials with the board and Margot.</w:t>
      </w:r>
    </w:p>
    <w:p w14:paraId="369D145C" w14:textId="77777777" w:rsidR="00D5066C" w:rsidRDefault="005E25E5" w:rsidP="00C60A3E">
      <w:p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- A/R </w:t>
      </w:r>
      <w:r w:rsidR="00D5066C">
        <w:rPr>
          <w:rFonts w:eastAsia="Times New Roman" w:cs="Times New Roman"/>
          <w:szCs w:val="24"/>
        </w:rPr>
        <w:t>Collections</w:t>
      </w:r>
    </w:p>
    <w:p w14:paraId="4322E2C4" w14:textId="77777777" w:rsidR="000C7550" w:rsidRDefault="005E25E5" w:rsidP="00B5765D">
      <w:p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</w:t>
      </w:r>
      <w:r w:rsidR="007104D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*</w:t>
      </w:r>
      <w:r w:rsidR="00D5066C">
        <w:rPr>
          <w:rFonts w:eastAsia="Times New Roman" w:cs="Times New Roman"/>
          <w:szCs w:val="24"/>
        </w:rPr>
        <w:t xml:space="preserve">Margot </w:t>
      </w:r>
      <w:r w:rsidR="00A914F6">
        <w:rPr>
          <w:rFonts w:eastAsia="Times New Roman" w:cs="Times New Roman"/>
          <w:szCs w:val="24"/>
        </w:rPr>
        <w:t>is in the process of placing liens on properties that owe $600 or more.</w:t>
      </w:r>
    </w:p>
    <w:p w14:paraId="2C624EC6" w14:textId="77777777" w:rsidR="00B5765D" w:rsidRDefault="00B5765D" w:rsidP="00B5765D">
      <w:p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-Discussion of revising the covenants to state that each unit is assessed dues.  Right now </w:t>
      </w:r>
    </w:p>
    <w:p w14:paraId="5274C60A" w14:textId="77777777" w:rsidR="00B5765D" w:rsidRDefault="00B5765D" w:rsidP="00B5765D">
      <w:p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it states lot which is confusing to homeowners. </w:t>
      </w:r>
    </w:p>
    <w:p w14:paraId="64DE4BBE" w14:textId="77777777" w:rsidR="00B5765D" w:rsidRPr="00B5765D" w:rsidRDefault="00B5765D" w:rsidP="00B5765D">
      <w:pPr>
        <w:spacing w:after="0"/>
        <w:ind w:left="720"/>
        <w:rPr>
          <w:rFonts w:eastAsia="Times New Roman" w:cs="Times New Roman"/>
          <w:szCs w:val="24"/>
        </w:rPr>
      </w:pPr>
    </w:p>
    <w:p w14:paraId="3F0C9742" w14:textId="6D7E50C3" w:rsidR="00AA3CFC" w:rsidRDefault="000C7550" w:rsidP="00C524FF">
      <w:pPr>
        <w:pStyle w:val="NoSpacing"/>
        <w:numPr>
          <w:ilvl w:val="0"/>
          <w:numId w:val="8"/>
        </w:numPr>
      </w:pPr>
      <w:r>
        <w:t>A</w:t>
      </w:r>
      <w:r w:rsidR="00B5765D">
        <w:t>djourn 12:0</w:t>
      </w:r>
      <w:r w:rsidR="00AA3CFC">
        <w:t>2</w:t>
      </w:r>
      <w:r w:rsidR="003933E1">
        <w:t xml:space="preserve"> P.M.</w:t>
      </w:r>
    </w:p>
    <w:p w14:paraId="611393A5" w14:textId="77777777" w:rsidR="00AA3CFC" w:rsidRDefault="007104D8" w:rsidP="00AA3CFC">
      <w:pPr>
        <w:pStyle w:val="NoSpacing"/>
        <w:ind w:left="720"/>
      </w:pPr>
      <w:r>
        <w:t xml:space="preserve"> -</w:t>
      </w:r>
      <w:r w:rsidR="00AA3CFC">
        <w:t xml:space="preserve">Motion:  </w:t>
      </w:r>
      <w:r w:rsidR="00B5765D">
        <w:rPr>
          <w:u w:val="single"/>
        </w:rPr>
        <w:t>Dave Wieggel</w:t>
      </w:r>
      <w:r w:rsidR="00B5765D">
        <w:t xml:space="preserve">    </w:t>
      </w:r>
      <w:r w:rsidR="00AA3CFC">
        <w:t>2</w:t>
      </w:r>
      <w:r w:rsidR="00AA3CFC" w:rsidRPr="00DF435B">
        <w:rPr>
          <w:vertAlign w:val="superscript"/>
        </w:rPr>
        <w:t>nd</w:t>
      </w:r>
      <w:r w:rsidR="00AA3CFC">
        <w:t xml:space="preserve">:  </w:t>
      </w:r>
      <w:r w:rsidR="00B5765D" w:rsidRPr="00556443">
        <w:rPr>
          <w:u w:val="single"/>
        </w:rPr>
        <w:t>Tad Tsukamoto</w:t>
      </w:r>
      <w:r w:rsidR="00B5765D">
        <w:t xml:space="preserve">   </w:t>
      </w:r>
      <w:r w:rsidR="00AA3CFC">
        <w:t xml:space="preserve">F/ A: </w:t>
      </w:r>
      <w:r w:rsidR="00AA3CFC" w:rsidRPr="00384C34">
        <w:rPr>
          <w:u w:val="single"/>
        </w:rPr>
        <w:t>Ye</w:t>
      </w:r>
      <w:r w:rsidR="00AA3CFC">
        <w:rPr>
          <w:u w:val="single"/>
        </w:rPr>
        <w:t xml:space="preserve">s   </w:t>
      </w:r>
    </w:p>
    <w:sectPr w:rsidR="00AA3CFC" w:rsidSect="007A4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307C1"/>
    <w:multiLevelType w:val="hybridMultilevel"/>
    <w:tmpl w:val="EA5EBFF6"/>
    <w:lvl w:ilvl="0" w:tplc="4718DAD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6387C"/>
    <w:multiLevelType w:val="hybridMultilevel"/>
    <w:tmpl w:val="54A0F07C"/>
    <w:lvl w:ilvl="0" w:tplc="F02C82C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EC2385"/>
    <w:multiLevelType w:val="hybridMultilevel"/>
    <w:tmpl w:val="D9D201B6"/>
    <w:lvl w:ilvl="0" w:tplc="6610F80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A4462"/>
    <w:multiLevelType w:val="hybridMultilevel"/>
    <w:tmpl w:val="86608966"/>
    <w:lvl w:ilvl="0" w:tplc="D7AA16D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3278B3"/>
    <w:multiLevelType w:val="hybridMultilevel"/>
    <w:tmpl w:val="5178B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253C2F"/>
    <w:multiLevelType w:val="hybridMultilevel"/>
    <w:tmpl w:val="4CA00B88"/>
    <w:lvl w:ilvl="0" w:tplc="0B10C78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23C61"/>
    <w:multiLevelType w:val="hybridMultilevel"/>
    <w:tmpl w:val="DB0E25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92881"/>
    <w:multiLevelType w:val="hybridMultilevel"/>
    <w:tmpl w:val="ED348ACC"/>
    <w:lvl w:ilvl="0" w:tplc="3B06E05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6C"/>
    <w:rsid w:val="00007314"/>
    <w:rsid w:val="00070925"/>
    <w:rsid w:val="00082069"/>
    <w:rsid w:val="000A2669"/>
    <w:rsid w:val="000A320B"/>
    <w:rsid w:val="000B7965"/>
    <w:rsid w:val="000C7550"/>
    <w:rsid w:val="000F6DAB"/>
    <w:rsid w:val="00114A78"/>
    <w:rsid w:val="00151672"/>
    <w:rsid w:val="00157B75"/>
    <w:rsid w:val="00177C04"/>
    <w:rsid w:val="002E2764"/>
    <w:rsid w:val="002E6A55"/>
    <w:rsid w:val="002F794B"/>
    <w:rsid w:val="00324E4B"/>
    <w:rsid w:val="00333960"/>
    <w:rsid w:val="00362FE1"/>
    <w:rsid w:val="00384C34"/>
    <w:rsid w:val="003933E1"/>
    <w:rsid w:val="003A528E"/>
    <w:rsid w:val="003B60E4"/>
    <w:rsid w:val="003F3272"/>
    <w:rsid w:val="004069CA"/>
    <w:rsid w:val="0044322C"/>
    <w:rsid w:val="004B30A7"/>
    <w:rsid w:val="004F70D1"/>
    <w:rsid w:val="00537580"/>
    <w:rsid w:val="00556443"/>
    <w:rsid w:val="00595996"/>
    <w:rsid w:val="005E25E5"/>
    <w:rsid w:val="00620B31"/>
    <w:rsid w:val="00645EBE"/>
    <w:rsid w:val="006E6425"/>
    <w:rsid w:val="006F0E60"/>
    <w:rsid w:val="007104D8"/>
    <w:rsid w:val="00756AA4"/>
    <w:rsid w:val="00764D2A"/>
    <w:rsid w:val="00785E1E"/>
    <w:rsid w:val="007A4495"/>
    <w:rsid w:val="007B174E"/>
    <w:rsid w:val="007B7568"/>
    <w:rsid w:val="007C728E"/>
    <w:rsid w:val="007F3167"/>
    <w:rsid w:val="008A1DFB"/>
    <w:rsid w:val="008E18BC"/>
    <w:rsid w:val="008F72DA"/>
    <w:rsid w:val="0093431F"/>
    <w:rsid w:val="009A0276"/>
    <w:rsid w:val="009A47B5"/>
    <w:rsid w:val="009D3175"/>
    <w:rsid w:val="00A777A6"/>
    <w:rsid w:val="00A914F6"/>
    <w:rsid w:val="00AA3CFC"/>
    <w:rsid w:val="00AC5F6F"/>
    <w:rsid w:val="00B01252"/>
    <w:rsid w:val="00B5765D"/>
    <w:rsid w:val="00C00101"/>
    <w:rsid w:val="00C524FF"/>
    <w:rsid w:val="00C60A3E"/>
    <w:rsid w:val="00CD26A9"/>
    <w:rsid w:val="00D4076F"/>
    <w:rsid w:val="00D44B0B"/>
    <w:rsid w:val="00D5066C"/>
    <w:rsid w:val="00D856C4"/>
    <w:rsid w:val="00DB5E48"/>
    <w:rsid w:val="00DF435B"/>
    <w:rsid w:val="00E41F6C"/>
    <w:rsid w:val="00F20F52"/>
    <w:rsid w:val="00F936DE"/>
    <w:rsid w:val="00FA5D28"/>
    <w:rsid w:val="00FB413A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4B84"/>
  <w15:docId w15:val="{9DD61E26-ED15-4B86-BD5F-DF69634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F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435B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20C0-3321-4972-BCB7-268E7CC4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Lee Ann</cp:lastModifiedBy>
  <cp:revision>6</cp:revision>
  <cp:lastPrinted>2019-02-13T21:34:00Z</cp:lastPrinted>
  <dcterms:created xsi:type="dcterms:W3CDTF">2019-05-09T21:21:00Z</dcterms:created>
  <dcterms:modified xsi:type="dcterms:W3CDTF">2020-06-04T17:32:00Z</dcterms:modified>
</cp:coreProperties>
</file>